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8CD92" w14:textId="77777777" w:rsidR="004F4BF6" w:rsidRDefault="004F4BF6"/>
    <w:p w14:paraId="45E44C6B" w14:textId="38E48983" w:rsidR="004F4BF6" w:rsidRDefault="004F4BF6"/>
    <w:p w14:paraId="327C4527" w14:textId="77777777" w:rsidR="003B7228" w:rsidRDefault="003B7228"/>
    <w:p w14:paraId="5D96A8E9" w14:textId="77777777" w:rsidR="004F4BF6" w:rsidRDefault="004F4BF6"/>
    <w:p w14:paraId="57B060A2" w14:textId="14CFCC3A" w:rsidR="00F615C7" w:rsidRDefault="004F4BF6">
      <w:r>
        <w:rPr>
          <w:noProof/>
        </w:rPr>
        <w:drawing>
          <wp:inline distT="0" distB="0" distL="0" distR="0" wp14:anchorId="6EE35453" wp14:editId="237C9A2C">
            <wp:extent cx="5943600" cy="544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0-25 at 12.10.59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8F89" w14:textId="7447EEA2" w:rsidR="00636F67" w:rsidRDefault="00636F67"/>
    <w:p w14:paraId="069AAF6C" w14:textId="77486B5E" w:rsidR="003B7228" w:rsidRDefault="003B7228"/>
    <w:p w14:paraId="304BEAA3" w14:textId="6475A57C" w:rsidR="003B7228" w:rsidRDefault="003B7228"/>
    <w:p w14:paraId="105A685B" w14:textId="77777777" w:rsidR="003B7228" w:rsidRDefault="003B7228"/>
    <w:p w14:paraId="0C6C7C2D" w14:textId="77777777" w:rsidR="003B7228" w:rsidRDefault="003B7228"/>
    <w:p w14:paraId="2FE1DDE4" w14:textId="77777777" w:rsidR="00636F67" w:rsidRPr="004F4BF6" w:rsidRDefault="00636F67" w:rsidP="00636F67">
      <w:pPr>
        <w:pStyle w:val="Footer"/>
        <w:jc w:val="center"/>
        <w:rPr>
          <w:rFonts w:ascii="Times New Roman" w:hAnsi="Times New Roman" w:cs="Times New Roman"/>
        </w:rPr>
      </w:pPr>
      <w:r w:rsidRPr="004F4BF6">
        <w:rPr>
          <w:rFonts w:ascii="Times New Roman" w:hAnsi="Times New Roman" w:cs="Times New Roman"/>
        </w:rPr>
        <w:t>Kristine Miller</w:t>
      </w:r>
    </w:p>
    <w:p w14:paraId="070A4F18" w14:textId="77777777" w:rsidR="00636F67" w:rsidRPr="004F4BF6" w:rsidRDefault="00636F67" w:rsidP="00636F67">
      <w:pPr>
        <w:pStyle w:val="Footer"/>
        <w:jc w:val="center"/>
        <w:rPr>
          <w:rFonts w:ascii="Times New Roman" w:hAnsi="Times New Roman" w:cs="Times New Roman"/>
          <w:sz w:val="20"/>
          <w:szCs w:val="20"/>
        </w:rPr>
      </w:pPr>
      <w:hyperlink r:id="rId7" w:history="1">
        <w:r w:rsidRPr="004F4BF6">
          <w:rPr>
            <w:rStyle w:val="Hyperlink"/>
            <w:rFonts w:ascii="Times New Roman" w:hAnsi="Times New Roman" w:cs="Times New Roman"/>
            <w:sz w:val="20"/>
            <w:szCs w:val="20"/>
          </w:rPr>
          <w:t>kristine.miller@usu.edu</w:t>
        </w:r>
      </w:hyperlink>
    </w:p>
    <w:p w14:paraId="31890856" w14:textId="77777777" w:rsidR="00636F67" w:rsidRPr="004F4BF6" w:rsidRDefault="00636F67" w:rsidP="00636F67">
      <w:pPr>
        <w:pStyle w:val="Footer"/>
        <w:jc w:val="center"/>
        <w:rPr>
          <w:sz w:val="20"/>
          <w:szCs w:val="20"/>
        </w:rPr>
      </w:pPr>
      <w:r w:rsidRPr="004F4BF6">
        <w:rPr>
          <w:rFonts w:ascii="Times New Roman" w:hAnsi="Times New Roman" w:cs="Times New Roman"/>
          <w:sz w:val="20"/>
          <w:szCs w:val="20"/>
        </w:rPr>
        <w:t>honors.usu.edu</w:t>
      </w:r>
      <w:r>
        <w:rPr>
          <w:sz w:val="20"/>
          <w:szCs w:val="20"/>
        </w:rPr>
        <w:t xml:space="preserve"> </w:t>
      </w:r>
    </w:p>
    <w:p w14:paraId="7995BC75" w14:textId="10A0FAF3" w:rsidR="003B7228" w:rsidRDefault="003B7228" w:rsidP="003B7228"/>
    <w:p w14:paraId="0AC80483" w14:textId="3661CCF6" w:rsidR="003B7228" w:rsidRDefault="003B7228" w:rsidP="003B7228"/>
    <w:p w14:paraId="6100DC1F" w14:textId="77777777" w:rsidR="003B7228" w:rsidRDefault="003B7228" w:rsidP="003B7228">
      <w:bookmarkStart w:id="0" w:name="_GoBack"/>
      <w:bookmarkEnd w:id="0"/>
    </w:p>
    <w:p w14:paraId="4C8F1224" w14:textId="77777777" w:rsidR="003B7228" w:rsidRDefault="003B7228" w:rsidP="00636F67">
      <w:pPr>
        <w:jc w:val="center"/>
      </w:pPr>
    </w:p>
    <w:p w14:paraId="52D4434A" w14:textId="77777777" w:rsidR="003B7228" w:rsidRDefault="003B7228" w:rsidP="00636F67">
      <w:pPr>
        <w:jc w:val="center"/>
      </w:pPr>
    </w:p>
    <w:p w14:paraId="6E08B2B4" w14:textId="70CD38C6" w:rsidR="00636F67" w:rsidRDefault="003B7228" w:rsidP="00636F67">
      <w:pPr>
        <w:jc w:val="center"/>
      </w:pPr>
      <w:r>
        <w:rPr>
          <w:noProof/>
        </w:rPr>
        <w:drawing>
          <wp:inline distT="0" distB="0" distL="0" distR="0" wp14:anchorId="429C715A" wp14:editId="78C0A091">
            <wp:extent cx="5943600" cy="3255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0-25 at 12.13.43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F201" w14:textId="27DBBD66" w:rsidR="003B7228" w:rsidRDefault="003B7228" w:rsidP="00636F67">
      <w:pPr>
        <w:jc w:val="center"/>
      </w:pPr>
    </w:p>
    <w:p w14:paraId="59224AF5" w14:textId="77777777" w:rsidR="003B7228" w:rsidRDefault="003B7228" w:rsidP="003B7228">
      <w:pPr>
        <w:pStyle w:val="Footer"/>
        <w:jc w:val="center"/>
        <w:rPr>
          <w:rFonts w:ascii="Times New Roman" w:hAnsi="Times New Roman" w:cs="Times New Roman"/>
        </w:rPr>
      </w:pPr>
    </w:p>
    <w:p w14:paraId="5C082406" w14:textId="77777777" w:rsidR="003B7228" w:rsidRDefault="003B7228" w:rsidP="003B7228">
      <w:pPr>
        <w:pStyle w:val="Footer"/>
        <w:jc w:val="center"/>
        <w:rPr>
          <w:rFonts w:ascii="Times New Roman" w:hAnsi="Times New Roman" w:cs="Times New Roman"/>
        </w:rPr>
      </w:pPr>
    </w:p>
    <w:p w14:paraId="1E13CC7F" w14:textId="77777777" w:rsidR="003B7228" w:rsidRDefault="003B7228" w:rsidP="003B7228">
      <w:pPr>
        <w:pStyle w:val="Footer"/>
        <w:jc w:val="center"/>
        <w:rPr>
          <w:rFonts w:ascii="Times New Roman" w:hAnsi="Times New Roman" w:cs="Times New Roman"/>
        </w:rPr>
      </w:pPr>
    </w:p>
    <w:p w14:paraId="1A3597FA" w14:textId="32F70DB3" w:rsidR="003B7228" w:rsidRDefault="003B7228" w:rsidP="003B7228">
      <w:pPr>
        <w:pStyle w:val="Footer"/>
        <w:jc w:val="center"/>
        <w:rPr>
          <w:rFonts w:ascii="Times New Roman" w:hAnsi="Times New Roman" w:cs="Times New Roman"/>
        </w:rPr>
      </w:pPr>
    </w:p>
    <w:p w14:paraId="4AD54F16" w14:textId="77777777" w:rsidR="003B7228" w:rsidRDefault="003B7228" w:rsidP="003B7228">
      <w:pPr>
        <w:pStyle w:val="Footer"/>
        <w:jc w:val="center"/>
        <w:rPr>
          <w:rFonts w:ascii="Times New Roman" w:hAnsi="Times New Roman" w:cs="Times New Roman"/>
        </w:rPr>
      </w:pPr>
    </w:p>
    <w:p w14:paraId="3F2FA2D9" w14:textId="77777777" w:rsidR="003B7228" w:rsidRDefault="003B7228" w:rsidP="003B7228">
      <w:pPr>
        <w:pStyle w:val="Footer"/>
        <w:jc w:val="center"/>
        <w:rPr>
          <w:rFonts w:ascii="Times New Roman" w:hAnsi="Times New Roman" w:cs="Times New Roman"/>
        </w:rPr>
      </w:pPr>
    </w:p>
    <w:p w14:paraId="59068DA4" w14:textId="77777777" w:rsidR="003B7228" w:rsidRDefault="003B7228" w:rsidP="003B7228">
      <w:pPr>
        <w:pStyle w:val="Footer"/>
        <w:jc w:val="center"/>
        <w:rPr>
          <w:rFonts w:ascii="Times New Roman" w:hAnsi="Times New Roman" w:cs="Times New Roman"/>
        </w:rPr>
      </w:pPr>
    </w:p>
    <w:p w14:paraId="77E448BA" w14:textId="77777777" w:rsidR="003B7228" w:rsidRDefault="003B7228" w:rsidP="003B7228">
      <w:pPr>
        <w:pStyle w:val="Footer"/>
        <w:jc w:val="center"/>
        <w:rPr>
          <w:rFonts w:ascii="Times New Roman" w:hAnsi="Times New Roman" w:cs="Times New Roman"/>
        </w:rPr>
      </w:pPr>
    </w:p>
    <w:p w14:paraId="25B87916" w14:textId="6B74B8D9" w:rsidR="003B7228" w:rsidRPr="004F4BF6" w:rsidRDefault="003B7228" w:rsidP="003B7228">
      <w:pPr>
        <w:pStyle w:val="Footer"/>
        <w:jc w:val="center"/>
        <w:rPr>
          <w:rFonts w:ascii="Times New Roman" w:hAnsi="Times New Roman" w:cs="Times New Roman"/>
        </w:rPr>
      </w:pPr>
      <w:r w:rsidRPr="004F4BF6">
        <w:rPr>
          <w:rFonts w:ascii="Times New Roman" w:hAnsi="Times New Roman" w:cs="Times New Roman"/>
        </w:rPr>
        <w:t>Kristine Miller</w:t>
      </w:r>
    </w:p>
    <w:p w14:paraId="310A155D" w14:textId="77777777" w:rsidR="003B7228" w:rsidRPr="004F4BF6" w:rsidRDefault="003B7228" w:rsidP="003B7228">
      <w:pPr>
        <w:pStyle w:val="Footer"/>
        <w:jc w:val="center"/>
        <w:rPr>
          <w:rFonts w:ascii="Times New Roman" w:hAnsi="Times New Roman" w:cs="Times New Roman"/>
          <w:sz w:val="20"/>
          <w:szCs w:val="20"/>
        </w:rPr>
      </w:pPr>
      <w:hyperlink r:id="rId9" w:history="1">
        <w:r w:rsidRPr="004F4BF6">
          <w:rPr>
            <w:rStyle w:val="Hyperlink"/>
            <w:rFonts w:ascii="Times New Roman" w:hAnsi="Times New Roman" w:cs="Times New Roman"/>
            <w:sz w:val="20"/>
            <w:szCs w:val="20"/>
          </w:rPr>
          <w:t>kristine.miller@usu.edu</w:t>
        </w:r>
      </w:hyperlink>
    </w:p>
    <w:p w14:paraId="33FDABE7" w14:textId="6AE2587D" w:rsidR="003B7228" w:rsidRDefault="003B7228" w:rsidP="003B7228">
      <w:pPr>
        <w:jc w:val="center"/>
      </w:pPr>
      <w:r w:rsidRPr="004F4BF6">
        <w:rPr>
          <w:rFonts w:ascii="Times New Roman" w:hAnsi="Times New Roman" w:cs="Times New Roman"/>
          <w:sz w:val="20"/>
          <w:szCs w:val="20"/>
        </w:rPr>
        <w:t>honors.usu.edu</w:t>
      </w:r>
    </w:p>
    <w:sectPr w:rsidR="003B7228" w:rsidSect="004F4BF6">
      <w:headerReference w:type="default" r:id="rId10"/>
      <w:footerReference w:type="default" r:id="rId11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45BAC" w14:textId="77777777" w:rsidR="00CB6BF9" w:rsidRDefault="00CB6BF9" w:rsidP="004F4BF6">
      <w:r>
        <w:separator/>
      </w:r>
    </w:p>
  </w:endnote>
  <w:endnote w:type="continuationSeparator" w:id="0">
    <w:p w14:paraId="0E978412" w14:textId="77777777" w:rsidR="00CB6BF9" w:rsidRDefault="00CB6BF9" w:rsidP="004F4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1BB62" w14:textId="77777777" w:rsidR="004F4BF6" w:rsidRDefault="004F4BF6" w:rsidP="004F4BF6">
    <w:pPr>
      <w:pStyle w:val="Footer"/>
      <w:jc w:val="center"/>
      <w:rPr>
        <w:rFonts w:ascii="Times New Roman" w:hAnsi="Times New Roman" w:cs="Times New Roman"/>
      </w:rPr>
    </w:pPr>
  </w:p>
  <w:p w14:paraId="0BC4CB54" w14:textId="77777777" w:rsidR="004F4BF6" w:rsidRDefault="004F4B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AF7D8" w14:textId="77777777" w:rsidR="00CB6BF9" w:rsidRDefault="00CB6BF9" w:rsidP="004F4BF6">
      <w:r>
        <w:separator/>
      </w:r>
    </w:p>
  </w:footnote>
  <w:footnote w:type="continuationSeparator" w:id="0">
    <w:p w14:paraId="27B6C822" w14:textId="77777777" w:rsidR="00CB6BF9" w:rsidRDefault="00CB6BF9" w:rsidP="004F4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754F9" w14:textId="3C4C2FB1" w:rsidR="004F4BF6" w:rsidRDefault="004F4BF6" w:rsidP="004F4BF6">
    <w:pPr>
      <w:pStyle w:val="Header"/>
      <w:jc w:val="center"/>
    </w:pPr>
    <w:r>
      <w:rPr>
        <w:noProof/>
      </w:rPr>
      <w:drawing>
        <wp:inline distT="0" distB="0" distL="0" distR="0" wp14:anchorId="2AE073F9" wp14:editId="52BD9984">
          <wp:extent cx="1498600" cy="1113639"/>
          <wp:effectExtent l="0" t="0" r="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norsProgram_VerticalTower_Blue R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0968" cy="1137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3B7228"/>
    <w:rsid w:val="004F4BF6"/>
    <w:rsid w:val="00636F67"/>
    <w:rsid w:val="00CB6BF9"/>
    <w:rsid w:val="00D1010D"/>
    <w:rsid w:val="00EE6E42"/>
    <w:rsid w:val="00F6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B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BF6"/>
  </w:style>
  <w:style w:type="paragraph" w:styleId="Footer">
    <w:name w:val="footer"/>
    <w:basedOn w:val="Normal"/>
    <w:link w:val="FooterChar"/>
    <w:uiPriority w:val="99"/>
    <w:unhideWhenUsed/>
    <w:rsid w:val="004F4B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BF6"/>
  </w:style>
  <w:style w:type="character" w:styleId="Hyperlink">
    <w:name w:val="Hyperlink"/>
    <w:basedOn w:val="DefaultParagraphFont"/>
    <w:uiPriority w:val="99"/>
    <w:unhideWhenUsed/>
    <w:rsid w:val="004F4B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kristine.miller@usu.ed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kristine.miller@us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Kristine Miller</cp:lastModifiedBy>
  <cp:revision>4</cp:revision>
  <dcterms:created xsi:type="dcterms:W3CDTF">2018-02-09T21:34:00Z</dcterms:created>
  <dcterms:modified xsi:type="dcterms:W3CDTF">2019-10-25T18:15:00Z</dcterms:modified>
</cp:coreProperties>
</file>